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FF44B0" w:rsidRDefault="0046709B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>
        <w:rPr>
          <w:b/>
          <w:sz w:val="28"/>
          <w:szCs w:val="28"/>
        </w:rPr>
        <w:t>»</w:t>
      </w:r>
      <w:r w:rsidR="004605DD">
        <w:rPr>
          <w:sz w:val="28"/>
          <w:szCs w:val="28"/>
        </w:rPr>
        <w:t xml:space="preserve"> </w:t>
      </w:r>
      <w:r w:rsidR="005F16FE">
        <w:rPr>
          <w:sz w:val="28"/>
          <w:szCs w:val="28"/>
        </w:rPr>
        <w:t>содержа</w:t>
      </w:r>
      <w:r w:rsidR="0087714E">
        <w:rPr>
          <w:sz w:val="28"/>
          <w:szCs w:val="28"/>
        </w:rPr>
        <w:t xml:space="preserve">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>выручка от 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 разрезе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</w:t>
      </w:r>
      <w:r w:rsidR="00FF44B0">
        <w:rPr>
          <w:sz w:val="28"/>
          <w:szCs w:val="28"/>
        </w:rPr>
        <w:t>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5108B6">
        <w:rPr>
          <w:sz w:val="28"/>
          <w:szCs w:val="28"/>
        </w:rPr>
        <w:t>, по муниципальным образованиям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 w:rsidR="005F16FE">
        <w:rPr>
          <w:sz w:val="28"/>
          <w:szCs w:val="28"/>
        </w:rPr>
        <w:t xml:space="preserve"> содержа</w:t>
      </w:r>
      <w:r>
        <w:rPr>
          <w:sz w:val="28"/>
          <w:szCs w:val="28"/>
        </w:rPr>
        <w:t>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</w:t>
      </w:r>
      <w:r w:rsidR="00612A38">
        <w:rPr>
          <w:sz w:val="28"/>
          <w:szCs w:val="28"/>
        </w:rPr>
        <w:t>уществлявших деятельность в 2020</w:t>
      </w:r>
      <w:r>
        <w:rPr>
          <w:sz w:val="28"/>
          <w:szCs w:val="28"/>
        </w:rPr>
        <w:t xml:space="preserve">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 капитал</w:t>
      </w:r>
      <w:r>
        <w:rPr>
          <w:sz w:val="28"/>
          <w:szCs w:val="28"/>
        </w:rPr>
        <w:t xml:space="preserve">. </w:t>
      </w:r>
      <w:proofErr w:type="gramEnd"/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</w:t>
      </w:r>
      <w:r w:rsidR="00612A38">
        <w:rPr>
          <w:sz w:val="28"/>
          <w:szCs w:val="28"/>
        </w:rPr>
        <w:t xml:space="preserve">дам экономической деятельности, </w:t>
      </w:r>
      <w:r>
        <w:rPr>
          <w:sz w:val="28"/>
          <w:szCs w:val="28"/>
        </w:rPr>
        <w:t xml:space="preserve">по </w:t>
      </w:r>
      <w:r w:rsidR="009335B2">
        <w:rPr>
          <w:sz w:val="28"/>
          <w:szCs w:val="28"/>
        </w:rPr>
        <w:t>организационно-правовым формам</w:t>
      </w:r>
      <w:r w:rsidR="008C3F13">
        <w:rPr>
          <w:sz w:val="28"/>
          <w:szCs w:val="28"/>
        </w:rPr>
        <w:t>, по муниципальным образованиям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>индивидуальными 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сформированы </w:t>
      </w:r>
      <w:r w:rsidR="007D69FC">
        <w:rPr>
          <w:sz w:val="28"/>
          <w:szCs w:val="28"/>
        </w:rPr>
        <w:t xml:space="preserve">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8C3F13" w:rsidP="008C3F1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8C3F13">
        <w:rPr>
          <w:sz w:val="28"/>
          <w:szCs w:val="28"/>
        </w:rPr>
        <w:t>Информация в разрезе муниципальных образований по фактическому месту ведения деятельности сформирована на основании адреса, указанного респондентом в отчетах по формам сплошного наблюдения МСП (МП-</w:t>
      </w:r>
      <w:proofErr w:type="spellStart"/>
      <w:r w:rsidRPr="008C3F13">
        <w:rPr>
          <w:sz w:val="28"/>
          <w:szCs w:val="28"/>
        </w:rPr>
        <w:t>сп</w:t>
      </w:r>
      <w:proofErr w:type="spellEnd"/>
      <w:r w:rsidRPr="008C3F13">
        <w:rPr>
          <w:sz w:val="28"/>
          <w:szCs w:val="28"/>
        </w:rPr>
        <w:t xml:space="preserve"> и 1-предприниматель).</w:t>
      </w:r>
    </w:p>
    <w:p w:rsidR="009B2B82" w:rsidRDefault="009B2B82" w:rsidP="008C3F1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612A38" w:rsidRDefault="00612A38" w:rsidP="003029C3">
      <w:pPr>
        <w:spacing w:line="276" w:lineRule="auto"/>
        <w:ind w:firstLine="709"/>
        <w:jc w:val="both"/>
        <w:rPr>
          <w:sz w:val="28"/>
          <w:szCs w:val="28"/>
        </w:rPr>
      </w:pP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8C3F13" w:rsidRDefault="008C3F13" w:rsidP="008C3F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отсутствует.</w:t>
      </w:r>
    </w:p>
    <w:p w:rsidR="008C3F13" w:rsidRDefault="008C3F13" w:rsidP="00E1030D">
      <w:pPr>
        <w:spacing w:line="276" w:lineRule="auto"/>
        <w:jc w:val="both"/>
        <w:rPr>
          <w:sz w:val="28"/>
          <w:szCs w:val="28"/>
        </w:rPr>
      </w:pPr>
    </w:p>
    <w:sectPr w:rsidR="008C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3C" w:rsidRDefault="002B193C" w:rsidP="004E18B9">
      <w:r>
        <w:separator/>
      </w:r>
    </w:p>
  </w:endnote>
  <w:endnote w:type="continuationSeparator" w:id="0">
    <w:p w:rsidR="002B193C" w:rsidRDefault="002B193C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3C" w:rsidRDefault="002B193C" w:rsidP="004E18B9">
      <w:r>
        <w:separator/>
      </w:r>
    </w:p>
  </w:footnote>
  <w:footnote w:type="continuationSeparator" w:id="0">
    <w:p w:rsidR="002B193C" w:rsidRDefault="002B193C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193C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08B6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5F16FE"/>
    <w:rsid w:val="0060020A"/>
    <w:rsid w:val="0060022A"/>
    <w:rsid w:val="00600C72"/>
    <w:rsid w:val="00601449"/>
    <w:rsid w:val="00602235"/>
    <w:rsid w:val="006034DF"/>
    <w:rsid w:val="00612A38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3F13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4E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75A44"/>
    <w:rsid w:val="00D90291"/>
    <w:rsid w:val="00D95058"/>
    <w:rsid w:val="00D95B40"/>
    <w:rsid w:val="00D9765F"/>
    <w:rsid w:val="00DA279C"/>
    <w:rsid w:val="00DA283A"/>
    <w:rsid w:val="00DA7D60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328F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D26A2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4CB0-9A9F-48E7-985E-20A32F0D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nina</cp:lastModifiedBy>
  <cp:revision>2</cp:revision>
  <cp:lastPrinted>2017-06-22T08:07:00Z</cp:lastPrinted>
  <dcterms:created xsi:type="dcterms:W3CDTF">2022-10-19T06:08:00Z</dcterms:created>
  <dcterms:modified xsi:type="dcterms:W3CDTF">2022-10-19T06:08:00Z</dcterms:modified>
</cp:coreProperties>
</file>