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3" w:rsidRDefault="008412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283" w:rsidRDefault="00841283">
      <w:pPr>
        <w:pStyle w:val="ConsPlusNormal"/>
      </w:pPr>
    </w:p>
    <w:p w:rsidR="00841283" w:rsidRDefault="00841283">
      <w:pPr>
        <w:pStyle w:val="ConsPlusTitle"/>
        <w:jc w:val="center"/>
      </w:pPr>
      <w:r>
        <w:t>ПРАВИТЕЛЬСТВО ИРКУТСКОЙ ОБЛАСТИ</w:t>
      </w:r>
    </w:p>
    <w:p w:rsidR="00841283" w:rsidRDefault="00841283">
      <w:pPr>
        <w:pStyle w:val="ConsPlusTitle"/>
        <w:jc w:val="center"/>
      </w:pPr>
    </w:p>
    <w:p w:rsidR="00841283" w:rsidRDefault="00841283">
      <w:pPr>
        <w:pStyle w:val="ConsPlusTitle"/>
        <w:jc w:val="center"/>
      </w:pPr>
      <w:r>
        <w:t>ПОСТАНОВЛЕНИЕ</w:t>
      </w:r>
    </w:p>
    <w:p w:rsidR="00841283" w:rsidRDefault="00841283">
      <w:pPr>
        <w:pStyle w:val="ConsPlusTitle"/>
        <w:jc w:val="center"/>
      </w:pPr>
      <w:r>
        <w:t>от 15 января 2016 г. N 22-пп</w:t>
      </w:r>
    </w:p>
    <w:p w:rsidR="00841283" w:rsidRDefault="00841283">
      <w:pPr>
        <w:pStyle w:val="ConsPlusTitle"/>
        <w:jc w:val="center"/>
      </w:pPr>
    </w:p>
    <w:p w:rsidR="00841283" w:rsidRDefault="00841283">
      <w:pPr>
        <w:pStyle w:val="ConsPlusTitle"/>
        <w:jc w:val="center"/>
      </w:pPr>
      <w:r>
        <w:t>О ПОРЯДКЕ РАСХОДОВАНИЯ СУБВЕНЦИЙ, ПРЕДОСТАВЛЯЕМЫХ МЕСТНЫМ</w:t>
      </w:r>
    </w:p>
    <w:p w:rsidR="00841283" w:rsidRDefault="00841283">
      <w:pPr>
        <w:pStyle w:val="ConsPlusTitle"/>
        <w:jc w:val="center"/>
      </w:pPr>
      <w:r>
        <w:t xml:space="preserve">БЮДЖЕТАМ ИЗ ОБЛАСТНОГО БЮДЖЕТА НА ОСУЩЕСТВЛЕНИЕ </w:t>
      </w:r>
      <w:proofErr w:type="gramStart"/>
      <w:r>
        <w:t>ОТДЕЛЬНЫХ</w:t>
      </w:r>
      <w:proofErr w:type="gramEnd"/>
    </w:p>
    <w:p w:rsidR="00841283" w:rsidRDefault="00841283">
      <w:pPr>
        <w:pStyle w:val="ConsPlusTitle"/>
        <w:jc w:val="center"/>
      </w:pPr>
      <w:r>
        <w:t>ГОСУДАРСТВЕННЫХ ПОЛНОМОЧИЙ ПО ПОДГОТОВКЕ И ПРОВЕДЕНИЮ</w:t>
      </w:r>
    </w:p>
    <w:p w:rsidR="00841283" w:rsidRDefault="00841283">
      <w:pPr>
        <w:pStyle w:val="ConsPlusTitle"/>
        <w:jc w:val="center"/>
      </w:pPr>
      <w:r>
        <w:t>ВСЕРОССИЙСКОЙ СЕЛЬСКОХОЗЯЙСТВЕННОЙ ПЕРЕПИСИ 2016 ГОДА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6</w:t>
        </w:r>
      </w:hyperlink>
      <w:r>
        <w:t xml:space="preserve"> Закона Иркутской области от 15 октября 2015 года N 81-ОЗ "О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  <w:proofErr w:type="gramEnd"/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расходования субвенций, предоставляемых местным бюджетам из областного бюджета на осуществление отдельных государственных полномочий по подготовке и проведению Всероссийской сельскохозяйственной переписи 2016 года (прилагается).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right"/>
      </w:pPr>
      <w:r>
        <w:t>Первый заместитель Губернатора</w:t>
      </w:r>
    </w:p>
    <w:p w:rsidR="00841283" w:rsidRDefault="00841283">
      <w:pPr>
        <w:pStyle w:val="ConsPlusNormal"/>
        <w:jc w:val="right"/>
      </w:pPr>
      <w:r>
        <w:t>Иркутской области - Председатель</w:t>
      </w:r>
    </w:p>
    <w:p w:rsidR="00841283" w:rsidRDefault="00841283">
      <w:pPr>
        <w:pStyle w:val="ConsPlusNormal"/>
        <w:jc w:val="right"/>
      </w:pPr>
      <w:r>
        <w:t>Правительства Иркутской области</w:t>
      </w:r>
    </w:p>
    <w:p w:rsidR="00841283" w:rsidRDefault="00841283">
      <w:pPr>
        <w:pStyle w:val="ConsPlusNormal"/>
        <w:jc w:val="right"/>
      </w:pPr>
      <w:r>
        <w:t>А.С.БИТАРОВ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right"/>
      </w:pPr>
      <w:proofErr w:type="gramStart"/>
      <w:r>
        <w:t>Установлен</w:t>
      </w:r>
      <w:proofErr w:type="gramEnd"/>
    </w:p>
    <w:p w:rsidR="00841283" w:rsidRDefault="00841283">
      <w:pPr>
        <w:pStyle w:val="ConsPlusNormal"/>
        <w:jc w:val="right"/>
      </w:pPr>
      <w:r>
        <w:t>постановлением Правительства</w:t>
      </w:r>
    </w:p>
    <w:p w:rsidR="00841283" w:rsidRDefault="00841283">
      <w:pPr>
        <w:pStyle w:val="ConsPlusNormal"/>
        <w:jc w:val="right"/>
      </w:pPr>
      <w:r>
        <w:t>Иркутской области</w:t>
      </w:r>
    </w:p>
    <w:p w:rsidR="00841283" w:rsidRDefault="00841283">
      <w:pPr>
        <w:pStyle w:val="ConsPlusNormal"/>
        <w:jc w:val="right"/>
      </w:pPr>
      <w:r>
        <w:t>от 15 января 2016 г. N 22-пп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Title"/>
        <w:jc w:val="center"/>
      </w:pPr>
      <w:bookmarkStart w:id="0" w:name="P31"/>
      <w:bookmarkEnd w:id="0"/>
      <w:r>
        <w:t>ПОРЯДОК</w:t>
      </w:r>
    </w:p>
    <w:p w:rsidR="00841283" w:rsidRDefault="00841283">
      <w:pPr>
        <w:pStyle w:val="ConsPlusTitle"/>
        <w:jc w:val="center"/>
      </w:pPr>
      <w:r>
        <w:t>РАСХОДОВАНИЯ СУБВЕНЦИЙ, ПРЕДОСТАВЛЯЕМЫХ МЕСТНЫМ БЮДЖЕТАМ</w:t>
      </w:r>
    </w:p>
    <w:p w:rsidR="00841283" w:rsidRDefault="00841283">
      <w:pPr>
        <w:pStyle w:val="ConsPlusTitle"/>
        <w:jc w:val="center"/>
      </w:pPr>
      <w:r>
        <w:t xml:space="preserve">ИЗ ОБЛАСТНОГО БЮДЖЕТА НА ОСУЩЕСТВЛЕНИЕ </w:t>
      </w:r>
      <w:proofErr w:type="gramStart"/>
      <w:r>
        <w:t>ОТДЕЛЬНЫХ</w:t>
      </w:r>
      <w:proofErr w:type="gramEnd"/>
    </w:p>
    <w:p w:rsidR="00841283" w:rsidRDefault="00841283">
      <w:pPr>
        <w:pStyle w:val="ConsPlusTitle"/>
        <w:jc w:val="center"/>
      </w:pPr>
      <w:r>
        <w:t>ГОСУДАРСТВЕННЫХ ПОЛНОМОЧИЙ ПО ПОДГОТОВКЕ И ПРОВЕДЕНИЮ</w:t>
      </w:r>
    </w:p>
    <w:p w:rsidR="00841283" w:rsidRDefault="00841283">
      <w:pPr>
        <w:pStyle w:val="ConsPlusTitle"/>
        <w:jc w:val="center"/>
      </w:pPr>
      <w:r>
        <w:t>ВСЕРОССИЙСКОЙ СЕЛЬСКОХОЗЯЙСТВЕННОЙ ПЕРЕПИСИ 2016 ГОДА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9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Иркутской области от 15 октября 2015 года N 81-ОЗ "О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года" регулирует расходование субвенций, предоставляемых местным бюджетам из областного бюджета на осуществление отдельных государственных полномочий по подготовке и проведению Всероссийской сельскохозяйственной</w:t>
      </w:r>
      <w:proofErr w:type="gramEnd"/>
      <w:r>
        <w:t xml:space="preserve"> переписи 2016 года (далее соответственно - субвенции, государственные полномочия, сельскохозяйственная перепись).</w:t>
      </w:r>
    </w:p>
    <w:p w:rsidR="00841283" w:rsidRDefault="00841283">
      <w:pPr>
        <w:pStyle w:val="ConsPlusNormal"/>
        <w:ind w:firstLine="540"/>
        <w:jc w:val="both"/>
      </w:pPr>
      <w:r>
        <w:t xml:space="preserve">2. Предоставление субвенций осуществляется министерством сельского хозяйства Иркутской </w:t>
      </w:r>
      <w:r>
        <w:lastRenderedPageBreak/>
        <w:t>области (далее - министерство) в пределах бюджетных ассигнований, утвержденных законом Иркутской области об областном бюджете на текущий финансовый год, в соответствии со сводной бюджетной росписью.</w:t>
      </w:r>
    </w:p>
    <w:p w:rsidR="00841283" w:rsidRDefault="00841283">
      <w:pPr>
        <w:pStyle w:val="ConsPlusNormal"/>
        <w:ind w:firstLine="540"/>
        <w:jc w:val="both"/>
      </w:pPr>
      <w:bookmarkStart w:id="1" w:name="P39"/>
      <w:bookmarkEnd w:id="1"/>
      <w:r>
        <w:t>3. Субвенции направляются на финансовое обеспечение следующих государственных полномочий:</w:t>
      </w:r>
    </w:p>
    <w:p w:rsidR="00841283" w:rsidRDefault="00841283">
      <w:pPr>
        <w:pStyle w:val="ConsPlusNormal"/>
        <w:ind w:firstLine="540"/>
        <w:jc w:val="both"/>
      </w:pPr>
      <w:r>
        <w:t>1) 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841283" w:rsidRDefault="00841283">
      <w:pPr>
        <w:pStyle w:val="ConsPlusNormal"/>
        <w:ind w:firstLine="540"/>
        <w:jc w:val="both"/>
      </w:pPr>
      <w:r>
        <w:t>2) 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841283" w:rsidRDefault="00841283">
      <w:pPr>
        <w:pStyle w:val="ConsPlusNormal"/>
        <w:ind w:firstLine="540"/>
        <w:jc w:val="both"/>
      </w:pPr>
      <w:r>
        <w:t>3) предоставление транспортных средств;</w:t>
      </w:r>
    </w:p>
    <w:p w:rsidR="00841283" w:rsidRDefault="00841283">
      <w:pPr>
        <w:pStyle w:val="ConsPlusNormal"/>
        <w:ind w:firstLine="540"/>
        <w:jc w:val="both"/>
      </w:pPr>
      <w:r>
        <w:t>4) оказание услуг связи.</w:t>
      </w:r>
    </w:p>
    <w:p w:rsidR="00841283" w:rsidRDefault="00841283">
      <w:pPr>
        <w:pStyle w:val="ConsPlusNormal"/>
        <w:ind w:firstLine="540"/>
        <w:jc w:val="both"/>
      </w:pPr>
      <w:r>
        <w:t>4. Органы местного самоуправления муниципальных образований Иркутской области (далее - органы местного самоуправления) представляют в министерство:</w:t>
      </w:r>
    </w:p>
    <w:p w:rsidR="00841283" w:rsidRDefault="00841283">
      <w:pPr>
        <w:pStyle w:val="ConsPlusNormal"/>
        <w:ind w:firstLine="540"/>
        <w:jc w:val="both"/>
      </w:pPr>
      <w:r>
        <w:t xml:space="preserve">1) в срок до 26 февраля 2016 года </w:t>
      </w:r>
      <w:hyperlink w:anchor="P70" w:history="1">
        <w:r>
          <w:rPr>
            <w:color w:val="0000FF"/>
          </w:rPr>
          <w:t>план</w:t>
        </w:r>
      </w:hyperlink>
      <w:r>
        <w:t xml:space="preserve"> расходов на осуществление отдельных государственных полномочий по подготовке и проведению Всероссийской сельскохозяйственной переписи 2016 года (далее - план расходов) (прилагается). </w:t>
      </w:r>
      <w:proofErr w:type="gramStart"/>
      <w:r>
        <w:t xml:space="preserve">Затраты по направлениям расходов рассчитываются в соответствии с </w:t>
      </w:r>
      <w:hyperlink r:id="rId11" w:history="1">
        <w:r>
          <w:rPr>
            <w:color w:val="0000FF"/>
          </w:rPr>
          <w:t>нормативами</w:t>
        </w:r>
      </w:hyperlink>
      <w:r>
        <w:t>, определенными приказом Федеральной службы государственной статистики от 28 августа 2015 года N 396 "Об определении нормативов для определения общего размера субвенций, предоставляемых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сельскохозяйственной переписи 2016 года".</w:t>
      </w:r>
      <w:proofErr w:type="gramEnd"/>
    </w:p>
    <w:p w:rsidR="00841283" w:rsidRDefault="00841283">
      <w:pPr>
        <w:pStyle w:val="ConsPlusNormal"/>
        <w:ind w:firstLine="540"/>
        <w:jc w:val="both"/>
      </w:pPr>
      <w:r>
        <w:t xml:space="preserve">В случае необходимости в план расходов могут вноситься изменения. Уточненный план расходов с пояснениями причин перераспределения представляется в министерство в течение трех рабочих дней с момента внесения соответствующих изменений. </w:t>
      </w:r>
      <w:proofErr w:type="gramStart"/>
      <w:r>
        <w:t>Изменения вносятся в пределах общей суммы субвенции, предусмотренной муниципальному образованию Иркутской области законом Иркутской области об областном бюджете на текущий финансовый год;</w:t>
      </w:r>
      <w:proofErr w:type="gramEnd"/>
    </w:p>
    <w:p w:rsidR="00841283" w:rsidRDefault="00841283">
      <w:pPr>
        <w:pStyle w:val="ConsPlusNormal"/>
        <w:ind w:firstLine="540"/>
        <w:jc w:val="both"/>
      </w:pPr>
      <w:r>
        <w:t xml:space="preserve">2) в срок до 18 марта 2016 года </w:t>
      </w:r>
      <w:hyperlink w:anchor="P207" w:history="1">
        <w:r>
          <w:rPr>
            <w:color w:val="0000FF"/>
          </w:rPr>
          <w:t>заявку</w:t>
        </w:r>
      </w:hyperlink>
      <w:r>
        <w:t xml:space="preserve"> о перечислении субвенций из областного бюджета местным бюджетам на осуществление отдельных государственных полномочий по подготовке и проведению Всероссийской сельскохозяйственной переписи 2016 года (далее - заявка) (прилагается).</w:t>
      </w:r>
    </w:p>
    <w:p w:rsidR="00841283" w:rsidRDefault="00841283">
      <w:pPr>
        <w:pStyle w:val="ConsPlusNormal"/>
        <w:ind w:firstLine="540"/>
        <w:jc w:val="both"/>
      </w:pPr>
      <w:r>
        <w:t xml:space="preserve">5. Министерство в течение двух рабочих дней </w:t>
      </w:r>
      <w:proofErr w:type="gramStart"/>
      <w:r>
        <w:t>с даты поступления</w:t>
      </w:r>
      <w:proofErr w:type="gramEnd"/>
      <w:r>
        <w:t xml:space="preserve"> заявки проверяет полноту и достоверность сведений, содержащихся в ней, и при наличии замечаний возвращает заявку на доработку с указанием причин, послуживших основанием для ее возврата.</w:t>
      </w:r>
    </w:p>
    <w:p w:rsidR="00841283" w:rsidRDefault="00841283">
      <w:pPr>
        <w:pStyle w:val="ConsPlusNormal"/>
        <w:ind w:firstLine="540"/>
        <w:jc w:val="both"/>
      </w:pPr>
      <w:r>
        <w:t xml:space="preserve">6. Министерство перечисляет субвенции </w:t>
      </w:r>
      <w:proofErr w:type="gramStart"/>
      <w:r>
        <w:t>на основании заявки путем перечисления денежных средств на единый счет местного бюджета в течение месяца со дня зачисления субвенций на лицевой счет</w:t>
      </w:r>
      <w:proofErr w:type="gramEnd"/>
      <w:r>
        <w:t xml:space="preserve"> министерства, открытый в управлении Федерального казначейства по Иркутской области.</w:t>
      </w:r>
    </w:p>
    <w:p w:rsidR="00841283" w:rsidRDefault="00841283">
      <w:pPr>
        <w:pStyle w:val="ConsPlusNormal"/>
        <w:ind w:firstLine="540"/>
        <w:jc w:val="both"/>
      </w:pPr>
      <w:r>
        <w:t xml:space="preserve">7. В случае </w:t>
      </w:r>
      <w:proofErr w:type="gramStart"/>
      <w:r>
        <w:t>изменения реквизитов финансового органа местной администрации муниципального образования Иркутской области</w:t>
      </w:r>
      <w:proofErr w:type="gramEnd"/>
      <w:r>
        <w:t xml:space="preserve"> органы местного самоуправления в трехдневный срок обязаны письменно уведомить министерство об их изменении.</w:t>
      </w:r>
    </w:p>
    <w:p w:rsidR="00841283" w:rsidRDefault="00841283">
      <w:pPr>
        <w:pStyle w:val="ConsPlusNormal"/>
        <w:ind w:firstLine="540"/>
        <w:jc w:val="both"/>
      </w:pPr>
      <w:r>
        <w:t xml:space="preserve">8. Органы местного самоуправления обеспечивают исполнение плана расходов в соответствии с направлениями,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Порядка, несут ответственность за соблюдение требований настоящего Порядка и достоверность представляемой ими информации в соответствии с законодательством.</w:t>
      </w:r>
    </w:p>
    <w:p w:rsidR="00841283" w:rsidRDefault="00841283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субвенций осуществляют министерство и органы государственного финансового контроля в соответствии с законодательством.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right"/>
      </w:pPr>
      <w:r>
        <w:t>Заместитель Председателя</w:t>
      </w:r>
    </w:p>
    <w:p w:rsidR="00841283" w:rsidRDefault="00841283">
      <w:pPr>
        <w:pStyle w:val="ConsPlusNormal"/>
        <w:jc w:val="right"/>
      </w:pPr>
      <w:r>
        <w:t>Правительства Иркутской области</w:t>
      </w:r>
    </w:p>
    <w:p w:rsidR="00841283" w:rsidRDefault="00841283">
      <w:pPr>
        <w:pStyle w:val="ConsPlusNormal"/>
        <w:jc w:val="right"/>
      </w:pPr>
      <w:r>
        <w:t>В.И.КОНДРАШОВ</w:t>
      </w:r>
    </w:p>
    <w:p w:rsidR="00841283" w:rsidRDefault="00841283">
      <w:pPr>
        <w:sectPr w:rsidR="00841283" w:rsidSect="00324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right"/>
      </w:pPr>
      <w:r>
        <w:t>Приложение 1</w:t>
      </w:r>
    </w:p>
    <w:p w:rsidR="00841283" w:rsidRDefault="00841283">
      <w:pPr>
        <w:pStyle w:val="ConsPlusNormal"/>
        <w:jc w:val="right"/>
      </w:pPr>
      <w:r>
        <w:t>к Порядку расходования субвенций,</w:t>
      </w:r>
    </w:p>
    <w:p w:rsidR="00841283" w:rsidRDefault="00841283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местным бюджетам</w:t>
      </w:r>
    </w:p>
    <w:p w:rsidR="00841283" w:rsidRDefault="00841283">
      <w:pPr>
        <w:pStyle w:val="ConsPlusNormal"/>
        <w:jc w:val="right"/>
      </w:pPr>
      <w:r>
        <w:t>из областного бюджета на осуществление</w:t>
      </w:r>
    </w:p>
    <w:p w:rsidR="00841283" w:rsidRDefault="00841283">
      <w:pPr>
        <w:pStyle w:val="ConsPlusNormal"/>
        <w:jc w:val="right"/>
      </w:pPr>
      <w:r>
        <w:t>отдельных государственных полномочий</w:t>
      </w:r>
    </w:p>
    <w:p w:rsidR="00841283" w:rsidRDefault="00841283">
      <w:pPr>
        <w:pStyle w:val="ConsPlusNormal"/>
        <w:jc w:val="right"/>
      </w:pPr>
      <w:r>
        <w:t>по подготовке и проведению Всероссийской</w:t>
      </w:r>
    </w:p>
    <w:p w:rsidR="00841283" w:rsidRDefault="00841283">
      <w:pPr>
        <w:pStyle w:val="ConsPlusNormal"/>
        <w:jc w:val="right"/>
      </w:pPr>
      <w:r>
        <w:t>сельскохозяйственной переписи 2016 года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center"/>
      </w:pPr>
      <w:bookmarkStart w:id="2" w:name="P70"/>
      <w:bookmarkEnd w:id="2"/>
      <w:r>
        <w:t>ПЛАН РАСХОДОВ</w:t>
      </w:r>
    </w:p>
    <w:p w:rsidR="00841283" w:rsidRDefault="0084128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841283" w:rsidRDefault="00841283">
      <w:pPr>
        <w:pStyle w:val="ConsPlusNormal"/>
        <w:jc w:val="center"/>
      </w:pPr>
      <w:r>
        <w:t>ПО ПОДГОТОВКЕ И ПРОВЕДЕНИЮ ВСЕРОССИЙСКОЙ</w:t>
      </w:r>
    </w:p>
    <w:p w:rsidR="00841283" w:rsidRDefault="00841283">
      <w:pPr>
        <w:pStyle w:val="ConsPlusNormal"/>
        <w:jc w:val="center"/>
      </w:pPr>
      <w:r>
        <w:t>СЕЛЬСКОХОЗЯЙСТВЕННОЙ ПЕРЕПИСИ 2016 ГОДА</w:t>
      </w:r>
    </w:p>
    <w:p w:rsidR="00841283" w:rsidRDefault="00841283">
      <w:pPr>
        <w:pStyle w:val="ConsPlusNormal"/>
        <w:jc w:val="center"/>
      </w:pPr>
      <w:r>
        <w:t>_________________________________________</w:t>
      </w:r>
    </w:p>
    <w:p w:rsidR="00841283" w:rsidRDefault="00841283">
      <w:pPr>
        <w:pStyle w:val="ConsPlusNormal"/>
        <w:jc w:val="center"/>
      </w:pPr>
      <w:r>
        <w:t>(наименование муниципального образования)</w:t>
      </w:r>
    </w:p>
    <w:p w:rsidR="00841283" w:rsidRDefault="00841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1417"/>
        <w:gridCol w:w="1417"/>
        <w:gridCol w:w="1444"/>
        <w:gridCol w:w="1084"/>
        <w:gridCol w:w="1361"/>
        <w:gridCol w:w="1361"/>
        <w:gridCol w:w="1871"/>
        <w:gridCol w:w="1871"/>
        <w:gridCol w:w="1134"/>
        <w:gridCol w:w="1324"/>
        <w:gridCol w:w="850"/>
      </w:tblGrid>
      <w:tr w:rsidR="00841283">
        <w:tc>
          <w:tcPr>
            <w:tcW w:w="567" w:type="dxa"/>
            <w:vMerge w:val="restart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Месторасположение помещения, адрес</w:t>
            </w:r>
          </w:p>
        </w:tc>
        <w:tc>
          <w:tcPr>
            <w:tcW w:w="4278" w:type="dxa"/>
            <w:gridSpan w:val="3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Обеспечение помещениями</w:t>
            </w:r>
          </w:p>
        </w:tc>
        <w:tc>
          <w:tcPr>
            <w:tcW w:w="3806" w:type="dxa"/>
            <w:gridSpan w:val="3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Охрана помещения</w:t>
            </w:r>
          </w:p>
        </w:tc>
        <w:tc>
          <w:tcPr>
            <w:tcW w:w="3742" w:type="dxa"/>
            <w:gridSpan w:val="2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Предоставление транспортных средств</w:t>
            </w:r>
          </w:p>
        </w:tc>
        <w:tc>
          <w:tcPr>
            <w:tcW w:w="2458" w:type="dxa"/>
            <w:gridSpan w:val="2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Обеспечение услуг связи</w:t>
            </w:r>
          </w:p>
        </w:tc>
        <w:tc>
          <w:tcPr>
            <w:tcW w:w="850" w:type="dxa"/>
            <w:vMerge w:val="restart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Итого затрат (тыс. руб.)</w:t>
            </w:r>
          </w:p>
        </w:tc>
      </w:tr>
      <w:tr w:rsidR="00841283">
        <w:tc>
          <w:tcPr>
            <w:tcW w:w="567" w:type="dxa"/>
            <w:vMerge/>
          </w:tcPr>
          <w:p w:rsidR="00841283" w:rsidRDefault="00841283"/>
        </w:tc>
        <w:tc>
          <w:tcPr>
            <w:tcW w:w="2438" w:type="dxa"/>
            <w:vMerge/>
          </w:tcPr>
          <w:p w:rsidR="00841283" w:rsidRDefault="00841283"/>
        </w:tc>
        <w:tc>
          <w:tcPr>
            <w:tcW w:w="141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Полезная площадь помещения</w:t>
            </w:r>
          </w:p>
        </w:tc>
        <w:tc>
          <w:tcPr>
            <w:tcW w:w="141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Срок аренды помещения (мес.)</w:t>
            </w:r>
          </w:p>
        </w:tc>
        <w:tc>
          <w:tcPr>
            <w:tcW w:w="144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Затраты на аренду помещения (тыс. руб.)</w:t>
            </w:r>
          </w:p>
        </w:tc>
        <w:tc>
          <w:tcPr>
            <w:tcW w:w="108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Период охраны помещения (мес.)</w:t>
            </w:r>
          </w:p>
        </w:tc>
        <w:tc>
          <w:tcPr>
            <w:tcW w:w="136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Кол-во охранников (чел.)</w:t>
            </w:r>
          </w:p>
        </w:tc>
        <w:tc>
          <w:tcPr>
            <w:tcW w:w="136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Затраты на охрану помещения (тыс. руб.)</w:t>
            </w:r>
          </w:p>
        </w:tc>
        <w:tc>
          <w:tcPr>
            <w:tcW w:w="187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Срок предоставления транспортных средств (суток)</w:t>
            </w:r>
          </w:p>
        </w:tc>
        <w:tc>
          <w:tcPr>
            <w:tcW w:w="187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Затраты на предоставление транспортных средств (тыс. руб.)</w:t>
            </w:r>
          </w:p>
        </w:tc>
        <w:tc>
          <w:tcPr>
            <w:tcW w:w="113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Срок обеспечения услуг связи (суток)</w:t>
            </w:r>
          </w:p>
        </w:tc>
        <w:tc>
          <w:tcPr>
            <w:tcW w:w="132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Затраты на обеспечение услугами связи (тыс. руб.)</w:t>
            </w:r>
          </w:p>
        </w:tc>
        <w:tc>
          <w:tcPr>
            <w:tcW w:w="850" w:type="dxa"/>
            <w:vMerge/>
          </w:tcPr>
          <w:p w:rsidR="00841283" w:rsidRDefault="00841283"/>
        </w:tc>
      </w:tr>
      <w:tr w:rsidR="00841283">
        <w:tc>
          <w:tcPr>
            <w:tcW w:w="56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13</w:t>
            </w:r>
          </w:p>
        </w:tc>
      </w:tr>
      <w:tr w:rsidR="00841283">
        <w:tc>
          <w:tcPr>
            <w:tcW w:w="56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2438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4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08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13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2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850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56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2438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4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08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13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2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850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56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2438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4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08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13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2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850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56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2438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4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08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13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2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850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56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2438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4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08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13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2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850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56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2438" w:type="dxa"/>
          </w:tcPr>
          <w:p w:rsidR="00841283" w:rsidRDefault="00841283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1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44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08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6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1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13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32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850" w:type="dxa"/>
          </w:tcPr>
          <w:p w:rsidR="00841283" w:rsidRDefault="00841283">
            <w:pPr>
              <w:pStyle w:val="ConsPlusNormal"/>
            </w:pPr>
          </w:p>
        </w:tc>
      </w:tr>
    </w:tbl>
    <w:p w:rsidR="00841283" w:rsidRDefault="00841283">
      <w:pPr>
        <w:pStyle w:val="ConsPlusNormal"/>
        <w:jc w:val="both"/>
      </w:pPr>
    </w:p>
    <w:p w:rsidR="00841283" w:rsidRDefault="00841283">
      <w:pPr>
        <w:pStyle w:val="ConsPlusNonformat"/>
        <w:jc w:val="both"/>
      </w:pPr>
      <w:r>
        <w:t>_________________________________   ________   ____________(______________)</w:t>
      </w:r>
    </w:p>
    <w:p w:rsidR="00841283" w:rsidRDefault="00841283">
      <w:pPr>
        <w:pStyle w:val="ConsPlusNonformat"/>
        <w:jc w:val="both"/>
      </w:pPr>
      <w:r>
        <w:t>Глава муниципального образования    Подпись    М.П.   Расшифровка подписи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>Согласовано: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 xml:space="preserve">                                    ________   ____________(______________)</w:t>
      </w:r>
    </w:p>
    <w:p w:rsidR="00841283" w:rsidRDefault="00841283">
      <w:pPr>
        <w:pStyle w:val="ConsPlusNonformat"/>
        <w:jc w:val="both"/>
      </w:pPr>
      <w:r>
        <w:t>Руководитель подразделения          Подпись    М.П.   Расшифровка подписи</w:t>
      </w:r>
    </w:p>
    <w:p w:rsidR="00841283" w:rsidRDefault="00841283">
      <w:pPr>
        <w:pStyle w:val="ConsPlusNonformat"/>
        <w:jc w:val="both"/>
      </w:pPr>
      <w:r>
        <w:t>Иркутскстата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right"/>
      </w:pPr>
      <w:r>
        <w:t>Приложение 2</w:t>
      </w:r>
    </w:p>
    <w:p w:rsidR="00841283" w:rsidRDefault="00841283">
      <w:pPr>
        <w:pStyle w:val="ConsPlusNormal"/>
        <w:jc w:val="right"/>
      </w:pPr>
      <w:r>
        <w:t>к Порядку расходования субвенций,</w:t>
      </w:r>
    </w:p>
    <w:p w:rsidR="00841283" w:rsidRDefault="00841283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местным бюджетам</w:t>
      </w:r>
    </w:p>
    <w:p w:rsidR="00841283" w:rsidRDefault="00841283">
      <w:pPr>
        <w:pStyle w:val="ConsPlusNormal"/>
        <w:jc w:val="right"/>
      </w:pPr>
      <w:r>
        <w:t>из областного бюджета на осуществление</w:t>
      </w:r>
    </w:p>
    <w:p w:rsidR="00841283" w:rsidRDefault="00841283">
      <w:pPr>
        <w:pStyle w:val="ConsPlusNormal"/>
        <w:jc w:val="right"/>
      </w:pPr>
      <w:r>
        <w:t>отдельных государственных полномочий</w:t>
      </w:r>
    </w:p>
    <w:p w:rsidR="00841283" w:rsidRDefault="00841283">
      <w:pPr>
        <w:pStyle w:val="ConsPlusNormal"/>
        <w:jc w:val="right"/>
      </w:pPr>
      <w:r>
        <w:t>по подготовке и проведению Всероссийской</w:t>
      </w:r>
    </w:p>
    <w:p w:rsidR="00841283" w:rsidRDefault="00841283">
      <w:pPr>
        <w:pStyle w:val="ConsPlusNormal"/>
        <w:jc w:val="right"/>
      </w:pPr>
      <w:r>
        <w:t>сельскохозяйственной переписи 2016 года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center"/>
      </w:pPr>
      <w:bookmarkStart w:id="3" w:name="P207"/>
      <w:bookmarkEnd w:id="3"/>
      <w:r>
        <w:t>ЗАЯВКА</w:t>
      </w:r>
    </w:p>
    <w:p w:rsidR="00841283" w:rsidRDefault="00841283">
      <w:pPr>
        <w:pStyle w:val="ConsPlusNormal"/>
        <w:jc w:val="center"/>
      </w:pPr>
      <w:r>
        <w:t>О ПЕРЕЧИСЛЕНИИ СУБВЕНЦИЙ ИЗ ОБЛАСТНОГО БЮДЖЕТА МЕСТНЫМ</w:t>
      </w:r>
    </w:p>
    <w:p w:rsidR="00841283" w:rsidRDefault="00841283">
      <w:pPr>
        <w:pStyle w:val="ConsPlusNormal"/>
        <w:jc w:val="center"/>
      </w:pPr>
      <w:r>
        <w:t xml:space="preserve">БЮДЖЕТАМ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841283" w:rsidRDefault="00841283">
      <w:pPr>
        <w:pStyle w:val="ConsPlusNormal"/>
        <w:jc w:val="center"/>
      </w:pPr>
      <w:r>
        <w:t>ПОЛНОМОЧИЙ ПО ПОДГОТОВКЕ И ПРОВЕДЕНИЮ ВСЕРОССИЙСКОЙ</w:t>
      </w:r>
    </w:p>
    <w:p w:rsidR="00841283" w:rsidRDefault="00841283">
      <w:pPr>
        <w:pStyle w:val="ConsPlusNormal"/>
        <w:jc w:val="center"/>
      </w:pPr>
      <w:r>
        <w:t>СЕЛЬСКОХОЗЯЙСТВЕННОЙ ПЕРЕПИСИ 2016 ГОДА</w:t>
      </w:r>
    </w:p>
    <w:p w:rsidR="00841283" w:rsidRDefault="00841283">
      <w:pPr>
        <w:pStyle w:val="ConsPlusNormal"/>
        <w:jc w:val="center"/>
      </w:pPr>
      <w:r>
        <w:t>__________________________________________</w:t>
      </w:r>
    </w:p>
    <w:p w:rsidR="00841283" w:rsidRDefault="00841283">
      <w:pPr>
        <w:pStyle w:val="ConsPlusNormal"/>
        <w:jc w:val="center"/>
      </w:pPr>
      <w:r>
        <w:t>(наименование муниципального образования)</w:t>
      </w:r>
    </w:p>
    <w:p w:rsidR="00841283" w:rsidRDefault="00841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304"/>
        <w:gridCol w:w="1757"/>
        <w:gridCol w:w="1872"/>
        <w:gridCol w:w="1872"/>
        <w:gridCol w:w="1531"/>
      </w:tblGrid>
      <w:tr w:rsidR="00841283">
        <w:tc>
          <w:tcPr>
            <w:tcW w:w="3175" w:type="dxa"/>
            <w:vMerge w:val="restart"/>
            <w:vAlign w:val="center"/>
          </w:tcPr>
          <w:p w:rsidR="00841283" w:rsidRDefault="00841283">
            <w:pPr>
              <w:pStyle w:val="ConsPlusNormal"/>
            </w:pPr>
          </w:p>
        </w:tc>
        <w:tc>
          <w:tcPr>
            <w:tcW w:w="1304" w:type="dxa"/>
            <w:vMerge w:val="restart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Всего расходов, тысяч рублей</w:t>
            </w:r>
          </w:p>
        </w:tc>
        <w:tc>
          <w:tcPr>
            <w:tcW w:w="7032" w:type="dxa"/>
            <w:gridSpan w:val="4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в том числе по видам расходов:</w:t>
            </w:r>
          </w:p>
        </w:tc>
      </w:tr>
      <w:tr w:rsidR="00841283">
        <w:tc>
          <w:tcPr>
            <w:tcW w:w="3175" w:type="dxa"/>
            <w:vMerge/>
          </w:tcPr>
          <w:p w:rsidR="00841283" w:rsidRDefault="00841283"/>
        </w:tc>
        <w:tc>
          <w:tcPr>
            <w:tcW w:w="1304" w:type="dxa"/>
            <w:vMerge/>
          </w:tcPr>
          <w:p w:rsidR="00841283" w:rsidRDefault="00841283"/>
        </w:tc>
        <w:tc>
          <w:tcPr>
            <w:tcW w:w="175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обеспечение помещениями</w:t>
            </w:r>
          </w:p>
        </w:tc>
        <w:tc>
          <w:tcPr>
            <w:tcW w:w="1872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осуществление охраны помещений</w:t>
            </w:r>
          </w:p>
        </w:tc>
        <w:tc>
          <w:tcPr>
            <w:tcW w:w="1872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предоставление транспортных средств</w:t>
            </w:r>
          </w:p>
        </w:tc>
        <w:tc>
          <w:tcPr>
            <w:tcW w:w="153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обеспечение услуг связи</w:t>
            </w:r>
          </w:p>
        </w:tc>
      </w:tr>
      <w:tr w:rsidR="00841283">
        <w:tc>
          <w:tcPr>
            <w:tcW w:w="3175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2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41283" w:rsidRDefault="00841283">
            <w:pPr>
              <w:pStyle w:val="ConsPlusNormal"/>
              <w:jc w:val="center"/>
            </w:pPr>
            <w:r>
              <w:t>6</w:t>
            </w:r>
          </w:p>
        </w:tc>
      </w:tr>
      <w:tr w:rsidR="00841283">
        <w:tc>
          <w:tcPr>
            <w:tcW w:w="3175" w:type="dxa"/>
          </w:tcPr>
          <w:p w:rsidR="00841283" w:rsidRDefault="00841283">
            <w:pPr>
              <w:pStyle w:val="ConsPlusNormal"/>
            </w:pPr>
            <w:r>
              <w:t>1. Предусмотрено в соответствии с законом Иркутской области об областном бюджете на текущий финансовый год</w:t>
            </w:r>
          </w:p>
        </w:tc>
        <w:tc>
          <w:tcPr>
            <w:tcW w:w="130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75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2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2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531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3175" w:type="dxa"/>
          </w:tcPr>
          <w:p w:rsidR="00841283" w:rsidRDefault="00841283">
            <w:pPr>
              <w:pStyle w:val="ConsPlusNormal"/>
            </w:pPr>
            <w:r>
              <w:t>2. Ранее перечислено (нарастающим итогом)</w:t>
            </w:r>
          </w:p>
        </w:tc>
        <w:tc>
          <w:tcPr>
            <w:tcW w:w="130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75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2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2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531" w:type="dxa"/>
          </w:tcPr>
          <w:p w:rsidR="00841283" w:rsidRDefault="00841283">
            <w:pPr>
              <w:pStyle w:val="ConsPlusNormal"/>
            </w:pPr>
          </w:p>
        </w:tc>
      </w:tr>
      <w:tr w:rsidR="00841283">
        <w:tc>
          <w:tcPr>
            <w:tcW w:w="3175" w:type="dxa"/>
          </w:tcPr>
          <w:p w:rsidR="00841283" w:rsidRDefault="00841283">
            <w:pPr>
              <w:pStyle w:val="ConsPlusNormal"/>
            </w:pPr>
            <w:r>
              <w:t>3. Подлежит перечислению</w:t>
            </w:r>
          </w:p>
        </w:tc>
        <w:tc>
          <w:tcPr>
            <w:tcW w:w="1304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757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2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872" w:type="dxa"/>
          </w:tcPr>
          <w:p w:rsidR="00841283" w:rsidRDefault="00841283">
            <w:pPr>
              <w:pStyle w:val="ConsPlusNormal"/>
            </w:pPr>
          </w:p>
        </w:tc>
        <w:tc>
          <w:tcPr>
            <w:tcW w:w="1531" w:type="dxa"/>
          </w:tcPr>
          <w:p w:rsidR="00841283" w:rsidRDefault="00841283">
            <w:pPr>
              <w:pStyle w:val="ConsPlusNormal"/>
            </w:pPr>
          </w:p>
        </w:tc>
      </w:tr>
    </w:tbl>
    <w:p w:rsidR="00841283" w:rsidRDefault="00841283">
      <w:pPr>
        <w:pStyle w:val="ConsPlusNormal"/>
        <w:jc w:val="both"/>
      </w:pPr>
    </w:p>
    <w:p w:rsidR="00841283" w:rsidRDefault="00841283">
      <w:pPr>
        <w:pStyle w:val="ConsPlusNonformat"/>
        <w:jc w:val="both"/>
      </w:pPr>
      <w:r>
        <w:t>________________________________</w:t>
      </w:r>
    </w:p>
    <w:p w:rsidR="00841283" w:rsidRDefault="00841283">
      <w:pPr>
        <w:pStyle w:val="ConsPlusNonformat"/>
        <w:jc w:val="both"/>
      </w:pPr>
      <w:r>
        <w:t>Глава муниципального образования</w:t>
      </w:r>
    </w:p>
    <w:p w:rsidR="00841283" w:rsidRDefault="00841283">
      <w:pPr>
        <w:pStyle w:val="ConsPlusNonformat"/>
        <w:jc w:val="both"/>
      </w:pPr>
      <w:r>
        <w:t xml:space="preserve">                                            _________ (___________________)</w:t>
      </w:r>
    </w:p>
    <w:p w:rsidR="00841283" w:rsidRDefault="00841283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>"___" ______________ 20__ г.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 xml:space="preserve">Руководитель </w:t>
      </w:r>
      <w:proofErr w:type="gramStart"/>
      <w:r>
        <w:t>финансового</w:t>
      </w:r>
      <w:proofErr w:type="gramEnd"/>
    </w:p>
    <w:p w:rsidR="00841283" w:rsidRDefault="00841283">
      <w:pPr>
        <w:pStyle w:val="ConsPlusNonformat"/>
        <w:jc w:val="both"/>
      </w:pPr>
      <w:r>
        <w:t>органа муниципального образования</w:t>
      </w:r>
      <w:proofErr w:type="gramStart"/>
      <w:r>
        <w:t xml:space="preserve">      ______________ (___________________)</w:t>
      </w:r>
      <w:proofErr w:type="gramEnd"/>
    </w:p>
    <w:p w:rsidR="00841283" w:rsidRDefault="00841283">
      <w:pPr>
        <w:pStyle w:val="ConsPlusNonformat"/>
        <w:jc w:val="both"/>
      </w:pPr>
      <w:r>
        <w:t xml:space="preserve">                                       (подпись) М.П. (расшифровка подписи)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>"___" ______________ 20__ г.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>СОГЛАСОВАНО</w:t>
      </w:r>
    </w:p>
    <w:p w:rsidR="00841283" w:rsidRDefault="00841283">
      <w:pPr>
        <w:pStyle w:val="ConsPlusNonformat"/>
        <w:jc w:val="both"/>
      </w:pPr>
    </w:p>
    <w:p w:rsidR="00841283" w:rsidRDefault="00841283">
      <w:pPr>
        <w:pStyle w:val="ConsPlusNonformat"/>
        <w:jc w:val="both"/>
      </w:pPr>
      <w:r>
        <w:t>Руководитель подразделения</w:t>
      </w:r>
    </w:p>
    <w:p w:rsidR="00841283" w:rsidRDefault="00841283">
      <w:pPr>
        <w:pStyle w:val="ConsPlusNonformat"/>
        <w:jc w:val="both"/>
      </w:pPr>
      <w:r>
        <w:t>Иркутскстата</w:t>
      </w:r>
      <w:proofErr w:type="gramStart"/>
      <w:r>
        <w:t xml:space="preserve">                           ______________ (___________________)</w:t>
      </w:r>
      <w:proofErr w:type="gramEnd"/>
    </w:p>
    <w:p w:rsidR="00841283" w:rsidRDefault="00841283">
      <w:pPr>
        <w:pStyle w:val="ConsPlusNonformat"/>
        <w:jc w:val="both"/>
      </w:pPr>
      <w:r>
        <w:t xml:space="preserve">                                       (подпись) М.П. (расшифровка подписи)</w:t>
      </w: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jc w:val="both"/>
      </w:pPr>
    </w:p>
    <w:p w:rsidR="00841283" w:rsidRDefault="00841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2AC" w:rsidRDefault="00FA02AC"/>
    <w:sectPr w:rsidR="00FA02AC" w:rsidSect="006E042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savePreviewPicture/>
  <w:compat/>
  <w:rsids>
    <w:rsidRoot w:val="00841283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283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2D32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8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28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28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28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2C1E1C8951A6B80F14D4F4BFAC037E29547F7C469B1DDD22A04228A08886940E4BAA18W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EB8D4E8A9DDE7B5202C1E1C8951A6B80F14D4F4BFAC037E29547F7C469B1DDD22A04228A0888319W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EB8D4E8A9DDE7B5202C1E1C8951A6B80F14D4F4BEAA0F762A547F7C469B1DDD22A04228A08886940E4EA818W8G" TargetMode="External"/><Relationship Id="rId11" Type="http://schemas.openxmlformats.org/officeDocument/2006/relationships/hyperlink" Target="consultantplus://offline/ref=857EB8D4E8A9DDE7B52032130AE50BAAB80C4CD8F3BBA1502A7B522823169D489D62A6176BE4858719WDG" TargetMode="External"/><Relationship Id="rId5" Type="http://schemas.openxmlformats.org/officeDocument/2006/relationships/hyperlink" Target="consultantplus://offline/ref=857EB8D4E8A9DDE7B52032130AE50BAAB80C4BDEF7BAA1502A7B522823169D489D62A6146AE118W3G" TargetMode="External"/><Relationship Id="rId10" Type="http://schemas.openxmlformats.org/officeDocument/2006/relationships/hyperlink" Target="consultantplus://offline/ref=857EB8D4E8A9DDE7B5202C1E1C8951A6B80F14D4F4BEAA0F762A547F7C469B1DDD22A04228A08886940E4EA818W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7EB8D4E8A9DDE7B52032130AE50BAAB80C4BDEF7BAA1502A7B522823169D489D62A6146AE118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1</cp:revision>
  <dcterms:created xsi:type="dcterms:W3CDTF">2016-02-18T06:22:00Z</dcterms:created>
  <dcterms:modified xsi:type="dcterms:W3CDTF">2016-02-18T06:23:00Z</dcterms:modified>
</cp:coreProperties>
</file>